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2982" w:rsidRPr="006A2982" w:rsidRDefault="006A2982" w:rsidP="006A298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683"/>
      </w:tblGrid>
      <w:tr w:rsidR="006A2982" w:rsidRPr="006A2982" w:rsidTr="00A27FA3">
        <w:tc>
          <w:tcPr>
            <w:tcW w:w="4785" w:type="dxa"/>
          </w:tcPr>
          <w:p w:rsidR="006A2982" w:rsidRPr="006A2982" w:rsidRDefault="006A2982" w:rsidP="00A27FA3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683" w:type="dxa"/>
          </w:tcPr>
          <w:p w:rsidR="006A2982" w:rsidRPr="006A2982" w:rsidRDefault="006A2982" w:rsidP="00A27FA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2982">
              <w:rPr>
                <w:rFonts w:ascii="Times New Roman" w:hAnsi="Times New Roman" w:cs="Times New Roman"/>
                <w:szCs w:val="24"/>
              </w:rPr>
              <w:t xml:space="preserve">Приложение № 2 </w:t>
            </w:r>
          </w:p>
          <w:p w:rsidR="006A2982" w:rsidRPr="006A2982" w:rsidRDefault="006A2982" w:rsidP="00A27FA3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6A2982">
              <w:rPr>
                <w:rFonts w:ascii="Times New Roman" w:hAnsi="Times New Roman" w:cs="Times New Roman"/>
                <w:szCs w:val="24"/>
              </w:rPr>
              <w:t xml:space="preserve">к постановлению Администрации городского округа Верхний Тагил  </w:t>
            </w:r>
          </w:p>
          <w:p w:rsidR="006A2982" w:rsidRPr="006A2982" w:rsidRDefault="006A2982" w:rsidP="00A27FA3">
            <w:pPr>
              <w:jc w:val="right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6A2982">
              <w:rPr>
                <w:rFonts w:ascii="Times New Roman" w:hAnsi="Times New Roman" w:cs="Times New Roman"/>
                <w:szCs w:val="24"/>
              </w:rPr>
              <w:t xml:space="preserve">                                  от 31.01.2023  № 57</w:t>
            </w:r>
          </w:p>
        </w:tc>
      </w:tr>
    </w:tbl>
    <w:p w:rsidR="006A2982" w:rsidRPr="006A2982" w:rsidRDefault="006A2982" w:rsidP="006A298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A2982" w:rsidRPr="006A2982" w:rsidRDefault="006A2982" w:rsidP="006A2982">
      <w:pPr>
        <w:jc w:val="center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Положение</w:t>
      </w:r>
    </w:p>
    <w:p w:rsidR="006A2982" w:rsidRPr="006A2982" w:rsidRDefault="006A2982" w:rsidP="006A2982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о проведении </w:t>
      </w: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на территории </w:t>
      </w:r>
      <w:r w:rsidRPr="006A2982">
        <w:rPr>
          <w:rFonts w:ascii="Times New Roman" w:hAnsi="Times New Roman" w:cs="Times New Roman"/>
          <w:sz w:val="28"/>
          <w:szCs w:val="28"/>
        </w:rPr>
        <w:t xml:space="preserve">городского округа Верхний Тагил декады лыжного спорта  и  открытой </w:t>
      </w:r>
      <w:r w:rsidRPr="006A2982">
        <w:rPr>
          <w:rFonts w:ascii="Times New Roman" w:hAnsi="Times New Roman" w:cs="Times New Roman"/>
          <w:sz w:val="28"/>
          <w:szCs w:val="28"/>
          <w:lang w:val="en-US"/>
        </w:rPr>
        <w:t>XLI</w:t>
      </w:r>
      <w:r w:rsidRPr="006A2982">
        <w:rPr>
          <w:rFonts w:ascii="Times New Roman" w:hAnsi="Times New Roman" w:cs="Times New Roman"/>
          <w:sz w:val="28"/>
          <w:szCs w:val="28"/>
        </w:rPr>
        <w:t xml:space="preserve"> Всероссийской  массовой лыжной гонки «Лыжня России»</w:t>
      </w:r>
    </w:p>
    <w:p w:rsidR="006A2982" w:rsidRPr="006A2982" w:rsidRDefault="006A2982" w:rsidP="006A2982">
      <w:pPr>
        <w:ind w:firstLine="709"/>
        <w:jc w:val="center"/>
        <w:rPr>
          <w:rFonts w:ascii="Times New Roman" w:hAnsi="Times New Roman" w:cs="Times New Roman"/>
          <w:b/>
          <w:caps/>
        </w:rPr>
      </w:pPr>
    </w:p>
    <w:p w:rsidR="006A2982" w:rsidRPr="006A2982" w:rsidRDefault="006A2982" w:rsidP="006A2982">
      <w:pPr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982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6A2982" w:rsidRPr="006A2982" w:rsidRDefault="006A2982" w:rsidP="006A29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1.1. Открытая </w:t>
      </w:r>
      <w:r w:rsidRPr="006A2982">
        <w:rPr>
          <w:rFonts w:ascii="Times New Roman" w:hAnsi="Times New Roman" w:cs="Times New Roman"/>
          <w:sz w:val="28"/>
          <w:szCs w:val="28"/>
          <w:lang w:val="en-US"/>
        </w:rPr>
        <w:t>XLI</w:t>
      </w:r>
      <w:r w:rsidRPr="006A2982">
        <w:rPr>
          <w:rFonts w:ascii="Times New Roman" w:hAnsi="Times New Roman" w:cs="Times New Roman"/>
          <w:sz w:val="28"/>
          <w:szCs w:val="28"/>
        </w:rPr>
        <w:t xml:space="preserve"> Всероссийская  массовая лыжная гонка «Лыжня России»  </w:t>
      </w: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на территории </w:t>
      </w:r>
      <w:r w:rsidRPr="006A2982">
        <w:rPr>
          <w:rFonts w:ascii="Times New Roman" w:hAnsi="Times New Roman" w:cs="Times New Roman"/>
          <w:sz w:val="28"/>
          <w:szCs w:val="28"/>
        </w:rPr>
        <w:t xml:space="preserve">городского округа Верхний Тагил (далее по тексту – </w:t>
      </w: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«Лыжня России»</w:t>
      </w:r>
      <w:r w:rsidRPr="006A2982">
        <w:rPr>
          <w:rFonts w:ascii="Times New Roman" w:hAnsi="Times New Roman" w:cs="Times New Roman"/>
          <w:sz w:val="28"/>
          <w:szCs w:val="28"/>
        </w:rPr>
        <w:t>) проводится с целью дальнейшей популяризации вида спорта «Лыжные гонки» в Свердловской области, повышения здорового образа жизни населения.</w:t>
      </w:r>
    </w:p>
    <w:p w:rsidR="006A2982" w:rsidRPr="006A2982" w:rsidRDefault="006A2982" w:rsidP="006A29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1.2. Соревнование проводится в соответствии с календарным планом официальных физкультурных мероприятий и спортивных мероприятий городского округа Верхний Тагил на 2023 год, утверждённым Приказом № 86-д от 06.12.2022 г. МКУ «Управление культуры, спорта и молодежной политики городского округа верхний Тагил».</w:t>
      </w:r>
    </w:p>
    <w:p w:rsidR="006A2982" w:rsidRPr="006A2982" w:rsidRDefault="006A2982" w:rsidP="006A2982">
      <w:pPr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2982">
        <w:rPr>
          <w:rFonts w:ascii="Times New Roman" w:eastAsia="Calibri" w:hAnsi="Times New Roman" w:cs="Times New Roman"/>
          <w:sz w:val="28"/>
          <w:szCs w:val="28"/>
        </w:rPr>
        <w:t xml:space="preserve">1.3. Соревнование проводится в соответствии с правилами вида спорта «Лыжные гонки», утвержденными приказом Министерства спорта России от «10» октября </w:t>
      </w:r>
      <w:smartTag w:uri="urn:schemas-microsoft-com:office:smarttags" w:element="metricconverter">
        <w:smartTagPr>
          <w:attr w:name="ProductID" w:val="2016 г"/>
        </w:smartTagPr>
        <w:r w:rsidRPr="006A2982">
          <w:rPr>
            <w:rFonts w:ascii="Times New Roman" w:eastAsia="Calibri" w:hAnsi="Times New Roman" w:cs="Times New Roman"/>
            <w:sz w:val="28"/>
            <w:szCs w:val="28"/>
          </w:rPr>
          <w:t>2016 г</w:t>
        </w:r>
      </w:smartTag>
      <w:r w:rsidRPr="006A2982">
        <w:rPr>
          <w:rFonts w:ascii="Times New Roman" w:eastAsia="Calibri" w:hAnsi="Times New Roman" w:cs="Times New Roman"/>
          <w:sz w:val="28"/>
          <w:szCs w:val="28"/>
        </w:rPr>
        <w:t>. № 1085.</w:t>
      </w:r>
    </w:p>
    <w:p w:rsidR="006A2982" w:rsidRPr="006A2982" w:rsidRDefault="006A2982" w:rsidP="006A2982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2982" w:rsidRPr="006A2982" w:rsidRDefault="006A2982" w:rsidP="006A2982">
      <w:pPr>
        <w:tabs>
          <w:tab w:val="num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b/>
          <w:sz w:val="28"/>
          <w:szCs w:val="28"/>
        </w:rPr>
        <w:t>2.</w:t>
      </w:r>
      <w:r w:rsidRPr="006A2982">
        <w:rPr>
          <w:rFonts w:ascii="Times New Roman" w:hAnsi="Times New Roman" w:cs="Times New Roman"/>
          <w:sz w:val="28"/>
          <w:szCs w:val="28"/>
        </w:rPr>
        <w:t xml:space="preserve">  </w:t>
      </w:r>
      <w:r w:rsidRPr="006A2982">
        <w:rPr>
          <w:rFonts w:ascii="Times New Roman" w:hAnsi="Times New Roman" w:cs="Times New Roman"/>
          <w:b/>
          <w:sz w:val="28"/>
          <w:szCs w:val="28"/>
        </w:rPr>
        <w:t>Руководство проведением соревнований</w:t>
      </w:r>
    </w:p>
    <w:p w:rsidR="006A2982" w:rsidRPr="006A2982" w:rsidRDefault="006A2982" w:rsidP="006A2982">
      <w:pPr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ab/>
        <w:t>2.1. О</w:t>
      </w:r>
      <w:r w:rsidRPr="006A2982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бщее руководство организацией и проведением </w:t>
      </w:r>
      <w:r w:rsidRPr="006A2982">
        <w:rPr>
          <w:rFonts w:ascii="Times New Roman" w:hAnsi="Times New Roman" w:cs="Times New Roman"/>
          <w:sz w:val="28"/>
          <w:szCs w:val="28"/>
        </w:rPr>
        <w:t xml:space="preserve">«Лыжни России» </w:t>
      </w: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на территории </w:t>
      </w:r>
      <w:r w:rsidRPr="006A2982">
        <w:rPr>
          <w:rFonts w:ascii="Times New Roman" w:hAnsi="Times New Roman" w:cs="Times New Roman"/>
          <w:sz w:val="28"/>
          <w:szCs w:val="28"/>
        </w:rPr>
        <w:t xml:space="preserve">городского округа Верхний Тагил </w:t>
      </w:r>
      <w:r w:rsidRPr="006A2982">
        <w:rPr>
          <w:rFonts w:ascii="Times New Roman" w:hAnsi="Times New Roman" w:cs="Times New Roman"/>
          <w:color w:val="000000"/>
          <w:spacing w:val="9"/>
          <w:sz w:val="28"/>
          <w:szCs w:val="28"/>
        </w:rPr>
        <w:t>осуществляет Муниципальное казенное учреждение «Управление культуры, спорта и молодежной политики городского округа Верхний Тагил» (далее – МКУ УКСМ).</w:t>
      </w:r>
    </w:p>
    <w:p w:rsidR="006A2982" w:rsidRPr="006A2982" w:rsidRDefault="006A2982" w:rsidP="006A2982">
      <w:pPr>
        <w:shd w:val="clear" w:color="auto" w:fill="FFFFFF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color w:val="000000"/>
          <w:spacing w:val="9"/>
          <w:sz w:val="28"/>
          <w:szCs w:val="28"/>
        </w:rPr>
        <w:lastRenderedPageBreak/>
        <w:tab/>
        <w:t xml:space="preserve">2.2. Непосредственное проведение </w:t>
      </w: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«Лыжни России»  </w:t>
      </w:r>
      <w:r w:rsidRPr="006A2982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возлагается </w:t>
      </w:r>
      <w:proofErr w:type="gramStart"/>
      <w:r w:rsidRPr="006A2982">
        <w:rPr>
          <w:rFonts w:ascii="Times New Roman" w:hAnsi="Times New Roman" w:cs="Times New Roman"/>
          <w:color w:val="000000"/>
          <w:spacing w:val="9"/>
          <w:sz w:val="28"/>
          <w:szCs w:val="28"/>
        </w:rPr>
        <w:t>на</w:t>
      </w:r>
      <w:proofErr w:type="gramEnd"/>
      <w:r w:rsidRPr="006A2982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proofErr w:type="gramStart"/>
      <w:r w:rsidRPr="006A2982">
        <w:rPr>
          <w:rFonts w:ascii="Times New Roman" w:hAnsi="Times New Roman" w:cs="Times New Roman"/>
          <w:color w:val="000000"/>
          <w:spacing w:val="9"/>
          <w:sz w:val="28"/>
          <w:szCs w:val="28"/>
        </w:rPr>
        <w:t>МАУС</w:t>
      </w:r>
      <w:proofErr w:type="gramEnd"/>
      <w:r w:rsidRPr="006A2982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«Спортивно-оздоровительный комплекс», МБУК «</w:t>
      </w:r>
      <w:proofErr w:type="spellStart"/>
      <w:r w:rsidRPr="006A2982">
        <w:rPr>
          <w:rFonts w:ascii="Times New Roman" w:hAnsi="Times New Roman" w:cs="Times New Roman"/>
          <w:color w:val="000000"/>
          <w:spacing w:val="9"/>
          <w:sz w:val="28"/>
          <w:szCs w:val="28"/>
        </w:rPr>
        <w:t>Половинновский</w:t>
      </w:r>
      <w:proofErr w:type="spellEnd"/>
      <w:r w:rsidRPr="006A2982">
        <w:rPr>
          <w:rFonts w:ascii="Times New Roman" w:hAnsi="Times New Roman" w:cs="Times New Roman"/>
          <w:color w:val="000000"/>
          <w:spacing w:val="9"/>
          <w:sz w:val="28"/>
          <w:szCs w:val="28"/>
        </w:rPr>
        <w:t xml:space="preserve"> СКСК» и главную судейскую коллегию.</w:t>
      </w:r>
    </w:p>
    <w:p w:rsidR="006A2982" w:rsidRPr="006A2982" w:rsidRDefault="006A2982" w:rsidP="006A2982">
      <w:pPr>
        <w:tabs>
          <w:tab w:val="num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2982" w:rsidRPr="006A2982" w:rsidRDefault="006A2982" w:rsidP="006A2982">
      <w:pPr>
        <w:tabs>
          <w:tab w:val="num" w:pos="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b/>
          <w:sz w:val="28"/>
          <w:szCs w:val="28"/>
        </w:rPr>
        <w:t>3.</w:t>
      </w:r>
      <w:r w:rsidRPr="006A2982">
        <w:rPr>
          <w:rFonts w:ascii="Times New Roman" w:hAnsi="Times New Roman" w:cs="Times New Roman"/>
          <w:sz w:val="28"/>
          <w:szCs w:val="28"/>
        </w:rPr>
        <w:t xml:space="preserve"> </w:t>
      </w:r>
      <w:r w:rsidRPr="006A2982">
        <w:rPr>
          <w:rFonts w:ascii="Times New Roman" w:hAnsi="Times New Roman" w:cs="Times New Roman"/>
          <w:b/>
          <w:sz w:val="28"/>
          <w:szCs w:val="28"/>
        </w:rPr>
        <w:t>Место, сроки и условия проведения соревнований</w:t>
      </w:r>
    </w:p>
    <w:p w:rsidR="006A2982" w:rsidRPr="006A2982" w:rsidRDefault="006A2982" w:rsidP="006A2982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ab/>
      </w: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Мероприятие  </w:t>
      </w:r>
      <w:r w:rsidRPr="006A2982">
        <w:rPr>
          <w:rFonts w:ascii="Times New Roman" w:hAnsi="Times New Roman" w:cs="Times New Roman"/>
          <w:sz w:val="28"/>
          <w:szCs w:val="28"/>
        </w:rPr>
        <w:t>проводится в 2 этапа:</w:t>
      </w:r>
    </w:p>
    <w:p w:rsidR="006A2982" w:rsidRPr="006A2982" w:rsidRDefault="006A2982" w:rsidP="006A2982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ab/>
        <w:t>3.1.ПЕРВЫЙ этап – декада лыжного спорта - проводится в детских дошкольных учреждениях, общеобразовательных учреждениях,  муниципальных учреждениях  городского округа Верхний Тагил  в рамках учебного процесса со 1 по 10 февраля 2023 года.</w:t>
      </w:r>
    </w:p>
    <w:p w:rsidR="006A2982" w:rsidRPr="006A2982" w:rsidRDefault="006A2982" w:rsidP="006A2982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ab/>
        <w:t>3.2. ВТОРОЙ этап проводится:</w:t>
      </w:r>
    </w:p>
    <w:p w:rsidR="006A2982" w:rsidRPr="006A2982" w:rsidRDefault="006A2982" w:rsidP="006A2982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A2982">
        <w:rPr>
          <w:rFonts w:ascii="Times New Roman" w:hAnsi="Times New Roman" w:cs="Times New Roman"/>
          <w:sz w:val="28"/>
          <w:szCs w:val="28"/>
        </w:rPr>
        <w:t>- на лыжной трассе поселка Половинный (ул. Минская) 11 февраля 2023 года в 12.00 часов;</w:t>
      </w:r>
      <w:proofErr w:type="gramEnd"/>
    </w:p>
    <w:p w:rsidR="006A2982" w:rsidRPr="006A2982" w:rsidRDefault="006A2982" w:rsidP="006A2982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- на лыжной трассе  </w:t>
      </w: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города Верхний Тагил (стартовая поляна перед лыжной трассой за коллективным садом № 4 по улице Чехова) </w:t>
      </w:r>
      <w:r w:rsidRPr="006A2982">
        <w:rPr>
          <w:rFonts w:ascii="Times New Roman" w:hAnsi="Times New Roman" w:cs="Times New Roman"/>
          <w:sz w:val="28"/>
          <w:szCs w:val="28"/>
        </w:rPr>
        <w:t>11 февраля 2023 года в 12.00 часов.</w:t>
      </w:r>
    </w:p>
    <w:p w:rsidR="006A2982" w:rsidRPr="006A2982" w:rsidRDefault="006A2982" w:rsidP="006A2982">
      <w:pPr>
        <w:ind w:firstLine="709"/>
        <w:rPr>
          <w:rFonts w:ascii="Times New Roman" w:hAnsi="Times New Roman" w:cs="Times New Roman"/>
          <w:b/>
          <w:caps/>
        </w:rPr>
      </w:pPr>
    </w:p>
    <w:p w:rsidR="006A2982" w:rsidRPr="006A2982" w:rsidRDefault="006A2982" w:rsidP="006A2982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982">
        <w:rPr>
          <w:rFonts w:ascii="Times New Roman" w:hAnsi="Times New Roman" w:cs="Times New Roman"/>
          <w:b/>
          <w:sz w:val="28"/>
          <w:szCs w:val="28"/>
        </w:rPr>
        <w:t>4. Обеспечение безопасности участников и зрителей, медицинское обеспечение</w:t>
      </w:r>
    </w:p>
    <w:p w:rsidR="006A2982" w:rsidRPr="006A2982" w:rsidRDefault="006A2982" w:rsidP="006A29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4.1. Массовые соревнования проводятся в соответствии с Федеральным законом от 04.12.2007 г. № 329-ФЗ «О физической культуре и спорте в Российской Федерации».</w:t>
      </w:r>
    </w:p>
    <w:p w:rsidR="006A2982" w:rsidRPr="006A2982" w:rsidRDefault="006A2982" w:rsidP="006A29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4.2. 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>Лица, в собственности или во владении которых находятся объекты спорта, обеспечивают надлежащее техническое оборудование мест проведения физкультурных мероприятий или спортивных мероприятий в соответствии с требованиями технических регламентов, нормами, правилами и требованиями, установленными органами государственного контроля (надзора), санитарными правилами и несут ответственность в соответствии с законодательством Российской Федерации за причинение вреда жизни или здоровью лиц, осуществляющих занятия физической культурой и спортом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 xml:space="preserve"> на таких объектах спорта.</w:t>
      </w:r>
    </w:p>
    <w:p w:rsidR="006A2982" w:rsidRPr="006A2982" w:rsidRDefault="006A2982" w:rsidP="006A2982">
      <w:pPr>
        <w:pStyle w:val="stylet3"/>
        <w:shd w:val="clear" w:color="auto" w:fill="FFFFFF"/>
        <w:spacing w:before="150" w:beforeAutospacing="0" w:after="15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   </w:t>
      </w:r>
      <w:r w:rsidRPr="006A2982">
        <w:rPr>
          <w:sz w:val="28"/>
          <w:szCs w:val="28"/>
        </w:rPr>
        <w:t xml:space="preserve"> 4.3. Обеспечение безопасности участников и зрителей осуществляется в соответствии с Постановлением Правительства Свердловской области № 333-ПП от 30.05.2003 г. «О мерах по обеспечению общественного порядка и безопасности при проведении на территории Свердловской области мероприятий с массовым пребыванием людей» (с изменениями от 13.11.2013 г. № 1393-ПП).</w:t>
      </w:r>
    </w:p>
    <w:p w:rsidR="006A2982" w:rsidRPr="006A2982" w:rsidRDefault="006A2982" w:rsidP="006A29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4.4. Оказание скорой медицинской помощи осуществляется в соответствии с приказом Министерства здравоохранения Российской Федерации от 20.10.2020 г. № 1144н (Приложение № 4 «Рекомендуемые штатные нормативы медицинской бригады, количества выездных бригад скорой медицинской помощи, медицинских работников при проведении соревнований»). Основанием для допуска лица, занимающегося спортом, к спортивным мероприятиям является наличие у него медицинского заключения о допуске к участию в спортивных соревнованиях. В заявке на участие в спортивных соревнованиях проставляется отметка «Допущен» напротив каждой фамилии спортсмена, заверенная подписью врача по спортивной медицине и его личной печатью. Заявка на участие в спортивных соревнованиях подписывается врачом по спортивной медицине с расшифровкой фамилии, имени, отчества (при наличии) и заверяется печатью медицинской организации, имеющей лицензию на осуществление медицинской деятельности, предусматривающей работы (услуги) по лечебной физкультуре и спортивной медицине. </w:t>
      </w:r>
    </w:p>
    <w:p w:rsidR="006A2982" w:rsidRPr="006A2982" w:rsidRDefault="006A2982" w:rsidP="006A29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4.5. Ответственными за соблюдение норм и правил безопасности при проведении соревнований являются: </w:t>
      </w:r>
    </w:p>
    <w:p w:rsidR="006A2982" w:rsidRPr="006A2982" w:rsidRDefault="006A2982" w:rsidP="006A29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- главный судья – Гришаев Евгений Аркадьевич; </w:t>
      </w:r>
    </w:p>
    <w:p w:rsidR="006A2982" w:rsidRPr="006A2982" w:rsidRDefault="006A2982" w:rsidP="006A2982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- организатор мероприятия – Козлова Ирина Викторовна. </w:t>
      </w:r>
    </w:p>
    <w:p w:rsidR="006A2982" w:rsidRPr="006A2982" w:rsidRDefault="006A2982" w:rsidP="006A2982">
      <w:pPr>
        <w:tabs>
          <w:tab w:val="num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2982" w:rsidRPr="006A2982" w:rsidRDefault="006A2982" w:rsidP="006A2982">
      <w:pPr>
        <w:tabs>
          <w:tab w:val="num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982">
        <w:rPr>
          <w:rFonts w:ascii="Times New Roman" w:hAnsi="Times New Roman" w:cs="Times New Roman"/>
          <w:b/>
          <w:sz w:val="28"/>
          <w:szCs w:val="28"/>
        </w:rPr>
        <w:t>5. Программа соревнований</w:t>
      </w:r>
    </w:p>
    <w:p w:rsidR="006A2982" w:rsidRPr="006A2982" w:rsidRDefault="006A2982" w:rsidP="006A2982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ab/>
        <w:t xml:space="preserve">5.1. Программа </w:t>
      </w: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«Лыжни России»</w:t>
      </w:r>
      <w:r w:rsidRPr="006A2982">
        <w:rPr>
          <w:rFonts w:ascii="Times New Roman" w:hAnsi="Times New Roman" w:cs="Times New Roman"/>
          <w:sz w:val="28"/>
          <w:szCs w:val="28"/>
        </w:rPr>
        <w:t xml:space="preserve">  в городе Верхний Тагил: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11.00-12.10 - регистрация спортивного забега;  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12.00 - парад участников соревнований;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12.10 – старт массового забега - 1000м; 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12.10- старт массового забега 200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>м(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>дети 3-7 лет, инвалиды, люди с ОВЗ);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color w:val="000000"/>
          <w:sz w:val="28"/>
          <w:szCs w:val="28"/>
        </w:rPr>
        <w:t>12.30</w:t>
      </w:r>
      <w:r w:rsidRPr="006A2982">
        <w:rPr>
          <w:rFonts w:ascii="Times New Roman" w:hAnsi="Times New Roman" w:cs="Times New Roman"/>
          <w:sz w:val="28"/>
          <w:szCs w:val="28"/>
        </w:rPr>
        <w:t xml:space="preserve"> – старт спортивных забегов: стартуют все с одной лыжни, промежуток между 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>стартующими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 xml:space="preserve"> - 10 секунд.</w:t>
      </w:r>
    </w:p>
    <w:p w:rsidR="006A2982" w:rsidRPr="006A2982" w:rsidRDefault="006A2982" w:rsidP="006A2982">
      <w:pPr>
        <w:ind w:left="1070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lastRenderedPageBreak/>
        <w:t>Порядок старта:</w:t>
      </w:r>
    </w:p>
    <w:p w:rsidR="006A2982" w:rsidRPr="006A2982" w:rsidRDefault="006A2982" w:rsidP="006A2982">
      <w:pPr>
        <w:ind w:left="1070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Спортивный забе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>г(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>мужчины 5км)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1 группа-18-29 ле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>мужчины 3 км и женщины 3км);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2 группа-30-50 ле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>мужчины 3 км и женщины 3км);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3 группа-16-17 ле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>юноши 3км и девушки 3км);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4 группа-51-64 ле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>мужчины 3км и женщины 3км);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5 группа-14-15 ле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 xml:space="preserve">девочки 3км и мальчики 3км ), 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6 группа-12-13 ле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>т(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>девочки 3км и мальчики 3км);</w:t>
      </w:r>
    </w:p>
    <w:p w:rsidR="006A2982" w:rsidRPr="006A2982" w:rsidRDefault="006A2982" w:rsidP="006A2982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13.30 – награждение.</w:t>
      </w:r>
    </w:p>
    <w:p w:rsidR="006A2982" w:rsidRPr="006A2982" w:rsidRDefault="006A2982" w:rsidP="006A2982">
      <w:pPr>
        <w:tabs>
          <w:tab w:val="num" w:pos="0"/>
        </w:tabs>
        <w:jc w:val="both"/>
        <w:rPr>
          <w:rFonts w:ascii="Times New Roman" w:hAnsi="Times New Roman" w:cs="Times New Roman"/>
          <w:bCs/>
          <w:iCs/>
          <w:color w:val="000000"/>
          <w:spacing w:val="3"/>
          <w:sz w:val="28"/>
          <w:szCs w:val="28"/>
        </w:rPr>
      </w:pPr>
    </w:p>
    <w:p w:rsidR="006A2982" w:rsidRPr="006A2982" w:rsidRDefault="006A2982" w:rsidP="006A2982">
      <w:pPr>
        <w:tabs>
          <w:tab w:val="num" w:pos="0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bCs/>
          <w:iCs/>
          <w:color w:val="000000"/>
          <w:spacing w:val="3"/>
          <w:sz w:val="28"/>
          <w:szCs w:val="28"/>
        </w:rPr>
        <w:tab/>
        <w:t xml:space="preserve">5.2.  </w:t>
      </w:r>
      <w:r w:rsidRPr="006A2982"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>«Лыжни России»</w:t>
      </w:r>
      <w:r w:rsidRPr="006A2982">
        <w:rPr>
          <w:rFonts w:ascii="Times New Roman" w:hAnsi="Times New Roman" w:cs="Times New Roman"/>
          <w:sz w:val="28"/>
          <w:szCs w:val="28"/>
        </w:rPr>
        <w:t xml:space="preserve"> в  поселке 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>Половинный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>:</w:t>
      </w:r>
    </w:p>
    <w:p w:rsidR="006A2982" w:rsidRPr="006A2982" w:rsidRDefault="006A2982" w:rsidP="006A2982">
      <w:pPr>
        <w:numPr>
          <w:ilvl w:val="0"/>
          <w:numId w:val="1"/>
        </w:numPr>
        <w:tabs>
          <w:tab w:val="clear" w:pos="1070"/>
          <w:tab w:val="num" w:pos="928"/>
        </w:tabs>
        <w:spacing w:after="0" w:line="240" w:lineRule="auto"/>
        <w:ind w:left="928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11.30-12.10 - регистрация спортивного забега;  </w:t>
      </w:r>
    </w:p>
    <w:p w:rsidR="006A2982" w:rsidRPr="006A2982" w:rsidRDefault="006A2982" w:rsidP="006A2982">
      <w:pPr>
        <w:numPr>
          <w:ilvl w:val="0"/>
          <w:numId w:val="1"/>
        </w:numPr>
        <w:tabs>
          <w:tab w:val="clear" w:pos="1070"/>
          <w:tab w:val="num" w:pos="928"/>
        </w:tabs>
        <w:spacing w:after="0" w:line="240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color w:val="000000"/>
          <w:sz w:val="28"/>
          <w:szCs w:val="28"/>
        </w:rPr>
        <w:t>12.00 - парад участников соревнований;</w:t>
      </w:r>
    </w:p>
    <w:p w:rsidR="006A2982" w:rsidRPr="006A2982" w:rsidRDefault="006A2982" w:rsidP="006A2982">
      <w:pPr>
        <w:numPr>
          <w:ilvl w:val="0"/>
          <w:numId w:val="1"/>
        </w:numPr>
        <w:tabs>
          <w:tab w:val="clear" w:pos="1070"/>
          <w:tab w:val="num" w:pos="928"/>
        </w:tabs>
        <w:spacing w:after="0" w:line="240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color w:val="000000"/>
          <w:sz w:val="28"/>
          <w:szCs w:val="28"/>
        </w:rPr>
        <w:t>12.10 – старт спортивного забега</w:t>
      </w:r>
    </w:p>
    <w:p w:rsidR="006A2982" w:rsidRPr="006A2982" w:rsidRDefault="006A2982" w:rsidP="006A2982">
      <w:pPr>
        <w:numPr>
          <w:ilvl w:val="0"/>
          <w:numId w:val="1"/>
        </w:numPr>
        <w:tabs>
          <w:tab w:val="clear" w:pos="1070"/>
          <w:tab w:val="num" w:pos="928"/>
        </w:tabs>
        <w:spacing w:after="0" w:line="240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color w:val="000000"/>
          <w:sz w:val="28"/>
          <w:szCs w:val="28"/>
        </w:rPr>
        <w:t>1-4 классы – 1000м</w:t>
      </w:r>
    </w:p>
    <w:p w:rsidR="006A2982" w:rsidRPr="006A2982" w:rsidRDefault="006A2982" w:rsidP="006A2982">
      <w:pPr>
        <w:numPr>
          <w:ilvl w:val="0"/>
          <w:numId w:val="1"/>
        </w:numPr>
        <w:tabs>
          <w:tab w:val="clear" w:pos="1070"/>
          <w:tab w:val="num" w:pos="928"/>
        </w:tabs>
        <w:spacing w:after="0" w:line="240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color w:val="000000"/>
          <w:sz w:val="28"/>
          <w:szCs w:val="28"/>
        </w:rPr>
        <w:t>5-7 классы – 1000м</w:t>
      </w:r>
    </w:p>
    <w:p w:rsidR="006A2982" w:rsidRPr="006A2982" w:rsidRDefault="006A2982" w:rsidP="006A2982">
      <w:pPr>
        <w:numPr>
          <w:ilvl w:val="0"/>
          <w:numId w:val="1"/>
        </w:numPr>
        <w:tabs>
          <w:tab w:val="clear" w:pos="1070"/>
          <w:tab w:val="num" w:pos="928"/>
        </w:tabs>
        <w:spacing w:after="0" w:line="240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color w:val="000000"/>
          <w:sz w:val="28"/>
          <w:szCs w:val="28"/>
        </w:rPr>
        <w:t>8-11 классы – 1000м</w:t>
      </w:r>
    </w:p>
    <w:p w:rsidR="006A2982" w:rsidRPr="006A2982" w:rsidRDefault="006A2982" w:rsidP="006A2982">
      <w:pPr>
        <w:numPr>
          <w:ilvl w:val="0"/>
          <w:numId w:val="1"/>
        </w:numPr>
        <w:tabs>
          <w:tab w:val="clear" w:pos="1070"/>
          <w:tab w:val="num" w:pos="928"/>
        </w:tabs>
        <w:spacing w:after="0" w:line="240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color w:val="000000"/>
          <w:sz w:val="28"/>
          <w:szCs w:val="28"/>
        </w:rPr>
        <w:t>Мужчины и женщины – 1000м</w:t>
      </w:r>
    </w:p>
    <w:p w:rsidR="006A2982" w:rsidRPr="006A2982" w:rsidRDefault="006A2982" w:rsidP="006A2982">
      <w:pPr>
        <w:numPr>
          <w:ilvl w:val="0"/>
          <w:numId w:val="1"/>
        </w:numPr>
        <w:tabs>
          <w:tab w:val="clear" w:pos="1070"/>
          <w:tab w:val="num" w:pos="928"/>
        </w:tabs>
        <w:spacing w:after="0" w:line="240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color w:val="000000"/>
          <w:sz w:val="28"/>
          <w:szCs w:val="28"/>
        </w:rPr>
        <w:t>Ветераны – 1000м</w:t>
      </w:r>
    </w:p>
    <w:p w:rsidR="006A2982" w:rsidRPr="006A2982" w:rsidRDefault="006A2982" w:rsidP="006A2982">
      <w:pPr>
        <w:numPr>
          <w:ilvl w:val="0"/>
          <w:numId w:val="1"/>
        </w:numPr>
        <w:tabs>
          <w:tab w:val="clear" w:pos="1070"/>
          <w:tab w:val="num" w:pos="928"/>
        </w:tabs>
        <w:spacing w:after="0" w:line="240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color w:val="000000"/>
          <w:sz w:val="28"/>
          <w:szCs w:val="28"/>
        </w:rPr>
        <w:t>12.35 – старт  массового забега - 1000м;</w:t>
      </w:r>
    </w:p>
    <w:p w:rsidR="006A2982" w:rsidRPr="006A2982" w:rsidRDefault="006A2982" w:rsidP="006A2982">
      <w:pPr>
        <w:numPr>
          <w:ilvl w:val="0"/>
          <w:numId w:val="1"/>
        </w:numPr>
        <w:tabs>
          <w:tab w:val="clear" w:pos="1070"/>
          <w:tab w:val="num" w:pos="928"/>
        </w:tabs>
        <w:spacing w:after="0" w:line="240" w:lineRule="auto"/>
        <w:ind w:left="92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color w:val="000000"/>
          <w:sz w:val="28"/>
          <w:szCs w:val="28"/>
        </w:rPr>
        <w:t>13.00 – награждение.</w:t>
      </w:r>
    </w:p>
    <w:p w:rsidR="006A2982" w:rsidRPr="006A2982" w:rsidRDefault="006A2982" w:rsidP="006A2982">
      <w:pPr>
        <w:tabs>
          <w:tab w:val="num" w:pos="0"/>
        </w:tabs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2982" w:rsidRPr="006A2982" w:rsidRDefault="006A2982" w:rsidP="006A2982">
      <w:pPr>
        <w:tabs>
          <w:tab w:val="num" w:pos="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2982">
        <w:rPr>
          <w:rFonts w:ascii="Times New Roman" w:hAnsi="Times New Roman" w:cs="Times New Roman"/>
          <w:b/>
          <w:sz w:val="28"/>
          <w:szCs w:val="28"/>
        </w:rPr>
        <w:t>6. Награждение</w:t>
      </w:r>
    </w:p>
    <w:p w:rsidR="006A2982" w:rsidRPr="006A2982" w:rsidRDefault="006A2982" w:rsidP="006A2982">
      <w:pPr>
        <w:shd w:val="clear" w:color="auto" w:fill="FFFFFF"/>
        <w:ind w:firstLine="708"/>
        <w:jc w:val="both"/>
        <w:rPr>
          <w:rFonts w:ascii="Times New Roman" w:hAnsi="Times New Roman" w:cs="Times New Roman"/>
          <w:bCs/>
          <w:iCs/>
          <w:color w:val="000000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6.1. Все участники </w:t>
      </w: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«Лыжни России» на территории городского округа Верхний Тагил </w:t>
      </w:r>
      <w:r w:rsidRPr="006A2982">
        <w:rPr>
          <w:rFonts w:ascii="Times New Roman" w:hAnsi="Times New Roman" w:cs="Times New Roman"/>
          <w:sz w:val="28"/>
          <w:szCs w:val="28"/>
        </w:rPr>
        <w:t>награждаются сувенирами.</w:t>
      </w:r>
    </w:p>
    <w:p w:rsidR="006A2982" w:rsidRPr="006A2982" w:rsidRDefault="006A2982" w:rsidP="006A2982">
      <w:pPr>
        <w:ind w:firstLine="708"/>
        <w:jc w:val="both"/>
        <w:rPr>
          <w:rFonts w:ascii="Times New Roman" w:hAnsi="Times New Roman" w:cs="Times New Roman"/>
          <w:color w:val="999999"/>
          <w:sz w:val="20"/>
        </w:rPr>
      </w:pPr>
      <w:r w:rsidRPr="006A2982">
        <w:rPr>
          <w:rFonts w:ascii="Times New Roman" w:hAnsi="Times New Roman" w:cs="Times New Roman"/>
          <w:sz w:val="28"/>
          <w:szCs w:val="28"/>
        </w:rPr>
        <w:t>6.2.</w:t>
      </w:r>
      <w:r w:rsidRPr="006A29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A2982">
        <w:rPr>
          <w:rFonts w:ascii="Times New Roman" w:hAnsi="Times New Roman" w:cs="Times New Roman"/>
          <w:sz w:val="28"/>
          <w:szCs w:val="28"/>
        </w:rPr>
        <w:t xml:space="preserve">Предварительные заявки (приложение к Положению) на участие в спортивных забегах  подаются до 8 февраля 2023 года электронную почту: </w:t>
      </w:r>
      <w:hyperlink r:id="rId5" w:history="1">
        <w:r w:rsidRPr="006A2982">
          <w:rPr>
            <w:rStyle w:val="a3"/>
            <w:rFonts w:ascii="Times New Roman" w:hAnsi="Times New Roman" w:cs="Times New Roman"/>
            <w:sz w:val="28"/>
            <w:szCs w:val="28"/>
          </w:rPr>
          <w:t>sportvtagil@rambler.ru</w:t>
        </w:r>
      </w:hyperlink>
      <w:r w:rsidRPr="006A2982">
        <w:rPr>
          <w:rFonts w:ascii="Times New Roman" w:hAnsi="Times New Roman" w:cs="Times New Roman"/>
          <w:sz w:val="28"/>
          <w:szCs w:val="28"/>
        </w:rPr>
        <w:t>.</w:t>
      </w:r>
    </w:p>
    <w:p w:rsidR="006A2982" w:rsidRPr="006A2982" w:rsidRDefault="006A2982" w:rsidP="006A298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Заявки, заверенные врачом и руководителем учреждения, подаются в день соревнований  в печатном виде  организаторам соревнований.</w:t>
      </w:r>
    </w:p>
    <w:p w:rsidR="006A2982" w:rsidRPr="006A2982" w:rsidRDefault="006A2982" w:rsidP="006A2982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926"/>
        <w:gridCol w:w="4927"/>
      </w:tblGrid>
      <w:tr w:rsidR="006A2982" w:rsidRPr="006A2982" w:rsidTr="00A27FA3">
        <w:tc>
          <w:tcPr>
            <w:tcW w:w="4927" w:type="dxa"/>
          </w:tcPr>
          <w:p w:rsidR="006A2982" w:rsidRPr="006A2982" w:rsidRDefault="006A2982" w:rsidP="00A27FA3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6A2982" w:rsidRPr="006A2982" w:rsidRDefault="006A2982" w:rsidP="00A27FA3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  <w:p w:rsidR="006A2982" w:rsidRPr="006A2982" w:rsidRDefault="006A2982" w:rsidP="00A27FA3">
            <w:pPr>
              <w:pStyle w:val="ConsPlusNormal"/>
              <w:widowControl/>
              <w:ind w:firstLine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A2982">
              <w:rPr>
                <w:rFonts w:ascii="Times New Roman" w:hAnsi="Times New Roman" w:cs="Times New Roman"/>
                <w:sz w:val="24"/>
                <w:szCs w:val="24"/>
              </w:rPr>
              <w:t>Приложение к Положению</w:t>
            </w:r>
          </w:p>
          <w:p w:rsidR="006A2982" w:rsidRPr="006A2982" w:rsidRDefault="006A2982" w:rsidP="00A27FA3">
            <w:pPr>
              <w:pStyle w:val="ConsPlusNormal"/>
              <w:widowControl/>
              <w:ind w:firstLine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6A2982" w:rsidRPr="006A2982" w:rsidRDefault="006A2982" w:rsidP="006A2982">
      <w:pPr>
        <w:rPr>
          <w:rFonts w:ascii="Times New Roman" w:hAnsi="Times New Roman" w:cs="Times New Roman"/>
          <w:sz w:val="28"/>
          <w:szCs w:val="28"/>
        </w:rPr>
      </w:pPr>
    </w:p>
    <w:p w:rsidR="006A2982" w:rsidRPr="006A2982" w:rsidRDefault="006A2982" w:rsidP="006A29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/>
      </w:r>
      <w:r w:rsidRPr="006A2982">
        <w:rPr>
          <w:rFonts w:ascii="Times New Roman" w:hAnsi="Times New Roman" w:cs="Times New Roman"/>
          <w:sz w:val="28"/>
          <w:szCs w:val="28"/>
        </w:rPr>
        <w:t>Заявка</w:t>
      </w:r>
    </w:p>
    <w:p w:rsidR="006A2982" w:rsidRPr="006A2982" w:rsidRDefault="006A2982" w:rsidP="006A2982">
      <w:pPr>
        <w:jc w:val="center"/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на участие в открытой </w:t>
      </w:r>
      <w:r w:rsidRPr="006A2982">
        <w:rPr>
          <w:rFonts w:ascii="Times New Roman" w:hAnsi="Times New Roman" w:cs="Times New Roman"/>
          <w:sz w:val="28"/>
          <w:szCs w:val="28"/>
          <w:lang w:val="en-US"/>
        </w:rPr>
        <w:t>XLI</w:t>
      </w:r>
      <w:r w:rsidRPr="006A2982">
        <w:rPr>
          <w:rFonts w:ascii="Times New Roman" w:hAnsi="Times New Roman" w:cs="Times New Roman"/>
          <w:sz w:val="28"/>
          <w:szCs w:val="28"/>
        </w:rPr>
        <w:t xml:space="preserve"> Всероссийской массовой лыжной гонке «Лыжня России» </w:t>
      </w:r>
      <w:r w:rsidRPr="006A2982">
        <w:rPr>
          <w:rFonts w:ascii="Times New Roman" w:hAnsi="Times New Roman" w:cs="Times New Roman"/>
          <w:bCs/>
          <w:iCs/>
          <w:color w:val="000000"/>
          <w:sz w:val="28"/>
          <w:szCs w:val="28"/>
        </w:rPr>
        <w:t xml:space="preserve">на территории </w:t>
      </w:r>
      <w:r w:rsidRPr="006A2982">
        <w:rPr>
          <w:rFonts w:ascii="Times New Roman" w:hAnsi="Times New Roman" w:cs="Times New Roman"/>
          <w:sz w:val="28"/>
          <w:szCs w:val="28"/>
        </w:rPr>
        <w:t>городского округа Верхний Тагил</w:t>
      </w:r>
    </w:p>
    <w:p w:rsidR="006A2982" w:rsidRPr="006A2982" w:rsidRDefault="006A2982" w:rsidP="006A2982">
      <w:pPr>
        <w:jc w:val="center"/>
        <w:rPr>
          <w:rFonts w:ascii="Times New Roman" w:hAnsi="Times New Roman" w:cs="Times New Roman"/>
          <w:shadow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>от ___________________________________________</w:t>
      </w:r>
    </w:p>
    <w:p w:rsidR="006A2982" w:rsidRPr="006A2982" w:rsidRDefault="006A2982" w:rsidP="006A298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8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1"/>
        <w:gridCol w:w="3340"/>
        <w:gridCol w:w="1527"/>
        <w:gridCol w:w="1620"/>
        <w:gridCol w:w="1270"/>
        <w:gridCol w:w="1234"/>
      </w:tblGrid>
      <w:tr w:rsidR="006A2982" w:rsidRPr="006A2982" w:rsidTr="00A27FA3">
        <w:tc>
          <w:tcPr>
            <w:tcW w:w="821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982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proofErr w:type="spellStart"/>
            <w:r w:rsidRPr="006A2982">
              <w:rPr>
                <w:rFonts w:ascii="Times New Roman" w:hAnsi="Times New Roman" w:cs="Times New Roman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334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982"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</w:tc>
        <w:tc>
          <w:tcPr>
            <w:tcW w:w="1527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982">
              <w:rPr>
                <w:rFonts w:ascii="Times New Roman" w:hAnsi="Times New Roman" w:cs="Times New Roman"/>
                <w:sz w:val="28"/>
                <w:szCs w:val="28"/>
              </w:rPr>
              <w:t>Дата,</w:t>
            </w:r>
          </w:p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982">
              <w:rPr>
                <w:rFonts w:ascii="Times New Roman" w:hAnsi="Times New Roman" w:cs="Times New Roman"/>
                <w:sz w:val="28"/>
                <w:szCs w:val="28"/>
              </w:rPr>
              <w:t>месяц,</w:t>
            </w:r>
          </w:p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982">
              <w:rPr>
                <w:rFonts w:ascii="Times New Roman" w:hAnsi="Times New Roman" w:cs="Times New Roman"/>
                <w:sz w:val="28"/>
                <w:szCs w:val="28"/>
              </w:rPr>
              <w:t>год рождения</w:t>
            </w:r>
          </w:p>
        </w:tc>
        <w:tc>
          <w:tcPr>
            <w:tcW w:w="162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982">
              <w:rPr>
                <w:rFonts w:ascii="Times New Roman" w:hAnsi="Times New Roman" w:cs="Times New Roman"/>
                <w:sz w:val="28"/>
                <w:szCs w:val="28"/>
              </w:rPr>
              <w:t>Место учебы или работы,</w:t>
            </w:r>
          </w:p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982">
              <w:rPr>
                <w:rFonts w:ascii="Times New Roman" w:hAnsi="Times New Roman" w:cs="Times New Roman"/>
                <w:sz w:val="28"/>
                <w:szCs w:val="28"/>
              </w:rPr>
              <w:t>класс</w:t>
            </w:r>
          </w:p>
        </w:tc>
        <w:tc>
          <w:tcPr>
            <w:tcW w:w="127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982">
              <w:rPr>
                <w:rFonts w:ascii="Times New Roman" w:hAnsi="Times New Roman" w:cs="Times New Roman"/>
                <w:sz w:val="28"/>
                <w:szCs w:val="28"/>
              </w:rPr>
              <w:t>Адрес</w:t>
            </w:r>
          </w:p>
        </w:tc>
        <w:tc>
          <w:tcPr>
            <w:tcW w:w="1234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A2982">
              <w:rPr>
                <w:rFonts w:ascii="Times New Roman" w:hAnsi="Times New Roman" w:cs="Times New Roman"/>
                <w:sz w:val="28"/>
                <w:szCs w:val="28"/>
              </w:rPr>
              <w:t>Виза врача</w:t>
            </w:r>
          </w:p>
        </w:tc>
      </w:tr>
      <w:tr w:rsidR="006A2982" w:rsidRPr="006A2982" w:rsidTr="00A27FA3">
        <w:tc>
          <w:tcPr>
            <w:tcW w:w="821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82" w:rsidRPr="006A2982" w:rsidTr="00A27FA3">
        <w:tc>
          <w:tcPr>
            <w:tcW w:w="821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82" w:rsidRPr="006A2982" w:rsidTr="00A27FA3">
        <w:tc>
          <w:tcPr>
            <w:tcW w:w="821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82" w:rsidRPr="006A2982" w:rsidTr="00A27FA3">
        <w:tc>
          <w:tcPr>
            <w:tcW w:w="821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82" w:rsidRPr="006A2982" w:rsidTr="00A27FA3">
        <w:tc>
          <w:tcPr>
            <w:tcW w:w="821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82" w:rsidRPr="006A2982" w:rsidTr="00A27FA3">
        <w:tc>
          <w:tcPr>
            <w:tcW w:w="821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A2982" w:rsidRPr="006A2982" w:rsidTr="00A27FA3">
        <w:tc>
          <w:tcPr>
            <w:tcW w:w="821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27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2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0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4" w:type="dxa"/>
          </w:tcPr>
          <w:p w:rsidR="006A2982" w:rsidRPr="006A2982" w:rsidRDefault="006A2982" w:rsidP="00A27F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6A2982" w:rsidRPr="006A2982" w:rsidRDefault="006A2982" w:rsidP="006A298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A2982" w:rsidRPr="006A2982" w:rsidRDefault="006A2982" w:rsidP="006A2982">
      <w:pPr>
        <w:rPr>
          <w:rFonts w:ascii="Times New Roman" w:hAnsi="Times New Roman" w:cs="Times New Roman"/>
          <w:sz w:val="28"/>
          <w:szCs w:val="28"/>
        </w:rPr>
      </w:pPr>
      <w:r w:rsidRPr="006A2982">
        <w:rPr>
          <w:rFonts w:ascii="Times New Roman" w:hAnsi="Times New Roman" w:cs="Times New Roman"/>
          <w:sz w:val="28"/>
          <w:szCs w:val="28"/>
        </w:rPr>
        <w:t xml:space="preserve">К соревнованиям допущено </w:t>
      </w:r>
      <w:proofErr w:type="spellStart"/>
      <w:r w:rsidRPr="006A2982">
        <w:rPr>
          <w:rFonts w:ascii="Times New Roman" w:hAnsi="Times New Roman" w:cs="Times New Roman"/>
          <w:sz w:val="28"/>
          <w:szCs w:val="28"/>
        </w:rPr>
        <w:t>____________________чел</w:t>
      </w:r>
      <w:proofErr w:type="spellEnd"/>
      <w:r w:rsidRPr="006A2982">
        <w:rPr>
          <w:rFonts w:ascii="Times New Roman" w:hAnsi="Times New Roman" w:cs="Times New Roman"/>
          <w:sz w:val="28"/>
          <w:szCs w:val="28"/>
        </w:rPr>
        <w:t xml:space="preserve">.                  </w:t>
      </w:r>
    </w:p>
    <w:p w:rsidR="006A2982" w:rsidRPr="006A2982" w:rsidRDefault="006A2982" w:rsidP="006A2982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A2982">
        <w:rPr>
          <w:rFonts w:ascii="Times New Roman" w:hAnsi="Times New Roman" w:cs="Times New Roman"/>
          <w:sz w:val="28"/>
          <w:szCs w:val="28"/>
        </w:rPr>
        <w:t>Врач_____________________</w:t>
      </w:r>
      <w:proofErr w:type="spellEnd"/>
      <w:r w:rsidRPr="006A2982">
        <w:rPr>
          <w:rFonts w:ascii="Times New Roman" w:hAnsi="Times New Roman" w:cs="Times New Roman"/>
          <w:sz w:val="28"/>
          <w:szCs w:val="28"/>
        </w:rPr>
        <w:t>(дата, подпись и печать)</w:t>
      </w:r>
      <w:r w:rsidRPr="006A2982">
        <w:rPr>
          <w:rFonts w:ascii="Times New Roman" w:hAnsi="Times New Roman" w:cs="Times New Roman"/>
          <w:sz w:val="28"/>
          <w:szCs w:val="28"/>
        </w:rPr>
        <w:br/>
      </w:r>
      <w:r w:rsidRPr="006A2982">
        <w:rPr>
          <w:rFonts w:ascii="Times New Roman" w:hAnsi="Times New Roman" w:cs="Times New Roman"/>
          <w:sz w:val="28"/>
          <w:szCs w:val="28"/>
        </w:rPr>
        <w:br/>
        <w:t>Руководитель: ____________ (дата</w:t>
      </w:r>
      <w:proofErr w:type="gramStart"/>
      <w:r w:rsidRPr="006A298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A2982">
        <w:rPr>
          <w:rFonts w:ascii="Times New Roman" w:hAnsi="Times New Roman" w:cs="Times New Roman"/>
          <w:sz w:val="28"/>
          <w:szCs w:val="28"/>
        </w:rPr>
        <w:t xml:space="preserve"> подпись и печать)</w:t>
      </w:r>
    </w:p>
    <w:p w:rsidR="006A2982" w:rsidRPr="006A2982" w:rsidRDefault="006A2982" w:rsidP="006A2982">
      <w:pPr>
        <w:rPr>
          <w:rFonts w:ascii="Times New Roman" w:hAnsi="Times New Roman" w:cs="Times New Roman"/>
          <w:sz w:val="28"/>
          <w:szCs w:val="28"/>
        </w:rPr>
      </w:pPr>
    </w:p>
    <w:sectPr w:rsidR="006A2982" w:rsidRPr="006A2982" w:rsidSect="00B04648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C2A48"/>
    <w:multiLevelType w:val="hybridMultilevel"/>
    <w:tmpl w:val="BA8E6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61176E"/>
    <w:multiLevelType w:val="hybridMultilevel"/>
    <w:tmpl w:val="2216EBF8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A2982"/>
    <w:rsid w:val="006A29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A298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rsid w:val="006A2982"/>
    <w:rPr>
      <w:color w:val="0000FF"/>
      <w:u w:val="single"/>
    </w:rPr>
  </w:style>
  <w:style w:type="paragraph" w:customStyle="1" w:styleId="stylet3">
    <w:name w:val="stylet3"/>
    <w:basedOn w:val="a"/>
    <w:rsid w:val="006A2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portvtagil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986</Words>
  <Characters>5626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microlab</dc:creator>
  <cp:keywords/>
  <dc:description/>
  <cp:lastModifiedBy>microlab</cp:lastModifiedBy>
  <cp:revision>2</cp:revision>
  <dcterms:created xsi:type="dcterms:W3CDTF">2023-02-02T03:52:00Z</dcterms:created>
  <dcterms:modified xsi:type="dcterms:W3CDTF">2023-02-02T03:54:00Z</dcterms:modified>
</cp:coreProperties>
</file>